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9923" w:type="dxa"/>
        <w:tblInd w:w="-572" w:type="dxa"/>
        <w:tblLook w:val="04A0" w:firstRow="1" w:lastRow="0" w:firstColumn="1" w:lastColumn="0" w:noHBand="0" w:noVBand="1"/>
      </w:tblPr>
      <w:tblGrid>
        <w:gridCol w:w="2972"/>
        <w:gridCol w:w="6951"/>
      </w:tblGrid>
      <w:tr w:rsidR="00767DE1" w:rsidRPr="005E7AAB" w14:paraId="24D28679" w14:textId="77777777" w:rsidTr="005E7AAB">
        <w:tc>
          <w:tcPr>
            <w:tcW w:w="2972" w:type="dxa"/>
          </w:tcPr>
          <w:p w14:paraId="10E68A97" w14:textId="200CD8A9" w:rsidR="00767DE1" w:rsidRPr="005E7AAB" w:rsidRDefault="009841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767DE1" w:rsidRPr="005E7AAB">
              <w:rPr>
                <w:rFonts w:ascii="Times New Roman" w:hAnsi="Times New Roman" w:cs="Times New Roman"/>
                <w:sz w:val="28"/>
                <w:szCs w:val="28"/>
              </w:rPr>
              <w:t>ат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767DE1"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 создания образовательной Организации</w:t>
            </w:r>
          </w:p>
        </w:tc>
        <w:tc>
          <w:tcPr>
            <w:tcW w:w="6951" w:type="dxa"/>
          </w:tcPr>
          <w:p w14:paraId="775F79DA" w14:textId="178C4CDB" w:rsidR="00767DE1" w:rsidRPr="005E7AAB" w:rsidRDefault="00A26FB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28 ноября 2014</w:t>
            </w:r>
            <w:r w:rsidR="005E7AA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r w:rsidR="005E7AA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</w:tr>
      <w:tr w:rsidR="00767DE1" w:rsidRPr="005E7AAB" w14:paraId="10CE1154" w14:textId="77777777" w:rsidTr="005E7AAB">
        <w:tc>
          <w:tcPr>
            <w:tcW w:w="2972" w:type="dxa"/>
          </w:tcPr>
          <w:p w14:paraId="3B7DA78C" w14:textId="77777777" w:rsidR="00767DE1" w:rsidRPr="005E7AAB" w:rsidRDefault="00767D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Полное наименование  Организации</w:t>
            </w:r>
          </w:p>
        </w:tc>
        <w:tc>
          <w:tcPr>
            <w:tcW w:w="6951" w:type="dxa"/>
          </w:tcPr>
          <w:p w14:paraId="00582357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Частное </w:t>
            </w:r>
          </w:p>
          <w:p w14:paraId="50508251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общеобразовательное учреждение                                                религиозной организации                                                                          </w:t>
            </w:r>
          </w:p>
          <w:p w14:paraId="3BA442BB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«Казанская Епархия </w:t>
            </w:r>
          </w:p>
          <w:p w14:paraId="27A0D7FA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Русской Православной Церкви</w:t>
            </w:r>
          </w:p>
          <w:p w14:paraId="608A55B4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(Московский Патриархат)»</w:t>
            </w:r>
          </w:p>
          <w:p w14:paraId="3606C9F6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«Православная гимназия</w:t>
            </w:r>
          </w:p>
          <w:p w14:paraId="3D7EA79A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имени святителя </w:t>
            </w:r>
          </w:p>
          <w:p w14:paraId="5E918CA9" w14:textId="3EF0927E" w:rsidR="00767DE1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Гурия Казанского г. Казани»</w:t>
            </w:r>
          </w:p>
        </w:tc>
      </w:tr>
      <w:tr w:rsidR="00767DE1" w:rsidRPr="005E7AAB" w14:paraId="72101FAB" w14:textId="77777777" w:rsidTr="005E7AAB">
        <w:tc>
          <w:tcPr>
            <w:tcW w:w="2972" w:type="dxa"/>
          </w:tcPr>
          <w:p w14:paraId="4C7B8680" w14:textId="77777777" w:rsidR="00767DE1" w:rsidRPr="005E7AAB" w:rsidRDefault="00767D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Сокращенное наименование Организации</w:t>
            </w:r>
          </w:p>
        </w:tc>
        <w:tc>
          <w:tcPr>
            <w:tcW w:w="6951" w:type="dxa"/>
          </w:tcPr>
          <w:p w14:paraId="39E3C52D" w14:textId="289A1C64" w:rsidR="00767DE1" w:rsidRPr="005E7AAB" w:rsidRDefault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ЧОУ РО «Православная гимназия имени святителя Гурия Казанского г. Казани»</w:t>
            </w:r>
          </w:p>
        </w:tc>
      </w:tr>
      <w:tr w:rsidR="00767DE1" w:rsidRPr="005E7AAB" w14:paraId="40629FBB" w14:textId="77777777" w:rsidTr="005E7AAB">
        <w:tc>
          <w:tcPr>
            <w:tcW w:w="2972" w:type="dxa"/>
          </w:tcPr>
          <w:p w14:paraId="6F9BD888" w14:textId="77777777" w:rsidR="00767DE1" w:rsidRPr="005E7AAB" w:rsidRDefault="00767D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Учредители</w:t>
            </w:r>
          </w:p>
        </w:tc>
        <w:tc>
          <w:tcPr>
            <w:tcW w:w="6951" w:type="dxa"/>
          </w:tcPr>
          <w:p w14:paraId="4DDB08EE" w14:textId="71C78CD1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Наименование учредителя: Казанская Епархия Русской Православной Церкви (Московский Патриархат)</w:t>
            </w:r>
          </w:p>
          <w:p w14:paraId="7E202CE8" w14:textId="0F72285D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Фамилия, имя, отчество руководителя учредителя (ей) образовательной организации: Митрополит Кирилл (</w:t>
            </w:r>
            <w:r w:rsidR="00247333" w:rsidRPr="005E7AAB">
              <w:rPr>
                <w:rFonts w:ascii="Times New Roman" w:hAnsi="Times New Roman" w:cs="Times New Roman"/>
                <w:sz w:val="28"/>
                <w:szCs w:val="28"/>
              </w:rPr>
              <w:t>Михаил Васильевич Наконечный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14:paraId="2EBA81EF" w14:textId="298323C5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Адрес местонахождения учредителя (ей): Юридический адрес: 42011, Россия, Республика Татарстан, г. Казань, ул. Карла Маркса, д. 9/15</w:t>
            </w:r>
          </w:p>
          <w:p w14:paraId="44178830" w14:textId="77777777" w:rsidR="00D22BEA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Контактные телефоны: 8(843) 292-02-13 приемная Митрополита</w:t>
            </w:r>
          </w:p>
          <w:p w14:paraId="7E208FA7" w14:textId="3D379F93" w:rsidR="00247333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Адрес электронной почты учредителя: </w:t>
            </w:r>
            <w:hyperlink r:id="rId4" w:history="1">
              <w:r w:rsidR="00247333" w:rsidRPr="005E7AAB">
                <w:rPr>
                  <w:rStyle w:val="a4"/>
                  <w:rFonts w:ascii="Times New Roman" w:hAnsi="Times New Roman" w:cs="Times New Roman"/>
                  <w:sz w:val="28"/>
                  <w:szCs w:val="28"/>
                </w:rPr>
                <w:t>kazan@mpatriarchia.ru</w:t>
              </w:r>
            </w:hyperlink>
          </w:p>
          <w:p w14:paraId="48CECB86" w14:textId="766AE6AE" w:rsidR="00767DE1" w:rsidRPr="005E7AAB" w:rsidRDefault="00D22BEA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Адрес сайта учредителя в сети "Интернет": https://tatmitropolia.ru</w:t>
            </w:r>
          </w:p>
        </w:tc>
      </w:tr>
      <w:tr w:rsidR="0098416C" w:rsidRPr="005E7AAB" w14:paraId="2E8A0ABF" w14:textId="77777777" w:rsidTr="005E7AAB">
        <w:tc>
          <w:tcPr>
            <w:tcW w:w="2972" w:type="dxa"/>
          </w:tcPr>
          <w:p w14:paraId="48142522" w14:textId="2B923914" w:rsidR="0098416C" w:rsidRPr="005E7AAB" w:rsidRDefault="00A75F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Наименование представительств и филиалов</w:t>
            </w:r>
          </w:p>
        </w:tc>
        <w:tc>
          <w:tcPr>
            <w:tcW w:w="6951" w:type="dxa"/>
          </w:tcPr>
          <w:p w14:paraId="47E16FC7" w14:textId="3CB68D42" w:rsidR="0098416C" w:rsidRPr="005E7AAB" w:rsidRDefault="00A75F9B" w:rsidP="00D22BE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Представительств и филиалов нет</w:t>
            </w:r>
          </w:p>
        </w:tc>
      </w:tr>
      <w:tr w:rsidR="00767DE1" w:rsidRPr="005E7AAB" w14:paraId="116FE1E4" w14:textId="77777777" w:rsidTr="005E7AAB">
        <w:tc>
          <w:tcPr>
            <w:tcW w:w="2972" w:type="dxa"/>
          </w:tcPr>
          <w:p w14:paraId="2296B0C9" w14:textId="1606738A" w:rsidR="00767DE1" w:rsidRPr="005E7AAB" w:rsidRDefault="009841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>ест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 нахождения образовательной Организации</w:t>
            </w:r>
          </w:p>
        </w:tc>
        <w:tc>
          <w:tcPr>
            <w:tcW w:w="6951" w:type="dxa"/>
          </w:tcPr>
          <w:p w14:paraId="4965261A" w14:textId="77777777" w:rsidR="001B62F2" w:rsidRPr="005E7AAB" w:rsidRDefault="001B62F2" w:rsidP="001B6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Республика Татарстан, г. Казань, 420107 ул. Туфана Миннуллина дом № 19 «А» </w:t>
            </w:r>
          </w:p>
          <w:p w14:paraId="0A08DF6C" w14:textId="1322C72E" w:rsidR="00767DE1" w:rsidRPr="005E7AAB" w:rsidRDefault="00767DE1" w:rsidP="001B62F2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</w:tc>
      </w:tr>
      <w:tr w:rsidR="00767DE1" w:rsidRPr="005E7AAB" w14:paraId="4DA0EDD0" w14:textId="77777777" w:rsidTr="005E7AAB">
        <w:tc>
          <w:tcPr>
            <w:tcW w:w="2972" w:type="dxa"/>
          </w:tcPr>
          <w:p w14:paraId="0C39AF63" w14:textId="56FBF288" w:rsidR="00767DE1" w:rsidRPr="005E7AAB" w:rsidRDefault="009841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>ежим и график работы образовательной Организации</w:t>
            </w:r>
          </w:p>
        </w:tc>
        <w:tc>
          <w:tcPr>
            <w:tcW w:w="6951" w:type="dxa"/>
          </w:tcPr>
          <w:p w14:paraId="60810F8B" w14:textId="1CFD20FF" w:rsidR="00885558" w:rsidRPr="005E7AAB" w:rsidRDefault="00885558" w:rsidP="008855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Режим работы:</w:t>
            </w:r>
          </w:p>
          <w:p w14:paraId="36469E42" w14:textId="06A8A0CF" w:rsidR="00885558" w:rsidRPr="005E7AAB" w:rsidRDefault="00885558" w:rsidP="008855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- гимназия работает в режиме шестидневной рабочей недели, выходной день – воскресенье;</w:t>
            </w:r>
          </w:p>
          <w:p w14:paraId="4E3216C7" w14:textId="77777777" w:rsidR="00885558" w:rsidRPr="005E7AAB" w:rsidRDefault="00885558" w:rsidP="008855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- гимназия работает в режиме «полного дня»</w:t>
            </w:r>
          </w:p>
          <w:p w14:paraId="1C0A2E5A" w14:textId="27CC03FD" w:rsidR="00767DE1" w:rsidRPr="005E7AAB" w:rsidRDefault="00885558" w:rsidP="0088555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График работы образовательной организации: </w:t>
            </w:r>
            <w:r w:rsidR="001E63AD" w:rsidRPr="005E7AA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.00-1</w:t>
            </w:r>
            <w:r w:rsidR="001E63AD" w:rsidRPr="005E7AA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.00</w:t>
            </w:r>
          </w:p>
        </w:tc>
      </w:tr>
      <w:tr w:rsidR="00767DE1" w:rsidRPr="005E7AAB" w14:paraId="24D00F25" w14:textId="77777777" w:rsidTr="005E7AAB">
        <w:tc>
          <w:tcPr>
            <w:tcW w:w="2972" w:type="dxa"/>
          </w:tcPr>
          <w:p w14:paraId="31D02A77" w14:textId="66029331" w:rsidR="00767DE1" w:rsidRPr="005E7AAB" w:rsidRDefault="009841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>онтактны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е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 телефон</w:t>
            </w: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образовательной Организации</w:t>
            </w:r>
          </w:p>
        </w:tc>
        <w:tc>
          <w:tcPr>
            <w:tcW w:w="6951" w:type="dxa"/>
          </w:tcPr>
          <w:p w14:paraId="19F9F245" w14:textId="3C8150E2" w:rsidR="00767DE1" w:rsidRPr="005E7AAB" w:rsidRDefault="001B62F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8 (843) 558-78-51</w:t>
            </w:r>
          </w:p>
        </w:tc>
      </w:tr>
      <w:tr w:rsidR="00767DE1" w:rsidRPr="005E7AAB" w14:paraId="2AADD24C" w14:textId="77777777" w:rsidTr="005E7AAB">
        <w:tc>
          <w:tcPr>
            <w:tcW w:w="2972" w:type="dxa"/>
          </w:tcPr>
          <w:p w14:paraId="5CE1BC41" w14:textId="2C25C1DF" w:rsidR="00767DE1" w:rsidRPr="005E7AAB" w:rsidRDefault="009841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BB2BF1" w:rsidRPr="005E7AAB">
              <w:rPr>
                <w:rFonts w:ascii="Times New Roman" w:hAnsi="Times New Roman" w:cs="Times New Roman"/>
                <w:sz w:val="28"/>
                <w:szCs w:val="28"/>
              </w:rPr>
              <w:t>дрес электронной почты образовательной Организации</w:t>
            </w:r>
          </w:p>
        </w:tc>
        <w:tc>
          <w:tcPr>
            <w:tcW w:w="6951" w:type="dxa"/>
          </w:tcPr>
          <w:p w14:paraId="5B000432" w14:textId="46BAFCDC" w:rsidR="00767DE1" w:rsidRPr="005E7AAB" w:rsidRDefault="001B62F2" w:rsidP="009A6484">
            <w:pPr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E7AAB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pravosg@gmail.com</w:t>
            </w:r>
          </w:p>
        </w:tc>
      </w:tr>
    </w:tbl>
    <w:p w14:paraId="46CAF607" w14:textId="77777777" w:rsidR="005A3426" w:rsidRPr="00DB5C68" w:rsidRDefault="005A3426">
      <w:pPr>
        <w:rPr>
          <w:lang w:val="en-US"/>
        </w:rPr>
      </w:pPr>
    </w:p>
    <w:sectPr w:rsidR="005A3426" w:rsidRPr="00DB5C68" w:rsidSect="000D1D23">
      <w:pgSz w:w="11906" w:h="16838"/>
      <w:pgMar w:top="568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7DE1"/>
    <w:rsid w:val="000D1D23"/>
    <w:rsid w:val="001B62F2"/>
    <w:rsid w:val="001E63AD"/>
    <w:rsid w:val="00247333"/>
    <w:rsid w:val="005A3426"/>
    <w:rsid w:val="005B6286"/>
    <w:rsid w:val="005E7AAB"/>
    <w:rsid w:val="00767DE1"/>
    <w:rsid w:val="00885558"/>
    <w:rsid w:val="0098416C"/>
    <w:rsid w:val="009A6484"/>
    <w:rsid w:val="00A26FB8"/>
    <w:rsid w:val="00A75F9B"/>
    <w:rsid w:val="00B63279"/>
    <w:rsid w:val="00BB2BF1"/>
    <w:rsid w:val="00BC464D"/>
    <w:rsid w:val="00D22BEA"/>
    <w:rsid w:val="00DB5C68"/>
    <w:rsid w:val="00F5589C"/>
    <w:rsid w:val="00FB6579"/>
    <w:rsid w:val="00FF6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05A118"/>
  <w15:chartTrackingRefBased/>
  <w15:docId w15:val="{AED96337-95A5-4247-891E-2064E45761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67D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47333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24733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zan@mpatriarchi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</TotalTime>
  <Pages>1</Pages>
  <Words>256</Words>
  <Characters>1460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Biology</dc:creator>
  <cp:keywords/>
  <dc:description/>
  <cp:lastModifiedBy>pravosg@gmail.com</cp:lastModifiedBy>
  <cp:revision>17</cp:revision>
  <dcterms:created xsi:type="dcterms:W3CDTF">2023-10-10T10:49:00Z</dcterms:created>
  <dcterms:modified xsi:type="dcterms:W3CDTF">2023-10-20T07:40:00Z</dcterms:modified>
</cp:coreProperties>
</file>